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2BBC" w14:textId="4852229C" w:rsidR="003F6174" w:rsidRPr="008C41A3" w:rsidRDefault="00566773">
      <w:pPr>
        <w:jc w:val="center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KLAUZULA INFORMACYJNA O PRZETWARZANIU DANYCH OSOBOWYCH</w:t>
      </w:r>
      <w:r w:rsidRPr="008C41A3">
        <w:rPr>
          <w:rFonts w:ascii="Arial" w:hAnsi="Arial" w:cs="Arial"/>
          <w:b/>
          <w:bCs/>
          <w:sz w:val="22"/>
          <w:szCs w:val="22"/>
        </w:rPr>
        <w:br/>
        <w:t xml:space="preserve">DLA </w:t>
      </w:r>
      <w:r w:rsidR="00775102" w:rsidRPr="008C41A3">
        <w:rPr>
          <w:rFonts w:ascii="Arial" w:hAnsi="Arial" w:cs="Arial"/>
          <w:b/>
          <w:bCs/>
          <w:sz w:val="22"/>
          <w:szCs w:val="22"/>
        </w:rPr>
        <w:t xml:space="preserve">OSÓB ODWIEDZIAJĄCYCH </w:t>
      </w:r>
      <w:r w:rsidRPr="008C41A3">
        <w:rPr>
          <w:rFonts w:ascii="Arial" w:hAnsi="Arial" w:cs="Arial"/>
          <w:b/>
          <w:bCs/>
          <w:sz w:val="22"/>
          <w:szCs w:val="22"/>
        </w:rPr>
        <w:t xml:space="preserve">PACJENTÓW </w:t>
      </w:r>
      <w:r w:rsidR="00775102" w:rsidRPr="008C41A3">
        <w:rPr>
          <w:rFonts w:ascii="Arial" w:hAnsi="Arial" w:cs="Arial"/>
          <w:b/>
          <w:bCs/>
          <w:sz w:val="22"/>
          <w:szCs w:val="22"/>
        </w:rPr>
        <w:t xml:space="preserve">W </w:t>
      </w:r>
      <w:r w:rsidRPr="008C41A3">
        <w:rPr>
          <w:rFonts w:ascii="Arial" w:hAnsi="Arial" w:cs="Arial"/>
          <w:b/>
          <w:bCs/>
          <w:sz w:val="22"/>
          <w:szCs w:val="22"/>
        </w:rPr>
        <w:t xml:space="preserve">SP ZOZ W </w:t>
      </w:r>
      <w:r w:rsidR="00EC17CE" w:rsidRPr="008C41A3">
        <w:rPr>
          <w:rFonts w:ascii="Arial" w:hAnsi="Arial" w:cs="Arial"/>
          <w:b/>
          <w:bCs/>
          <w:sz w:val="22"/>
          <w:szCs w:val="22"/>
        </w:rPr>
        <w:t>ŚWIDNIKU</w:t>
      </w:r>
    </w:p>
    <w:p w14:paraId="7661C26E" w14:textId="77777777" w:rsidR="003F6174" w:rsidRPr="008C41A3" w:rsidRDefault="003F61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6CEEF9" w14:textId="47A5A699" w:rsidR="003F6174" w:rsidRPr="008C41A3" w:rsidRDefault="00566773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Szanowni Pa</w:t>
      </w:r>
      <w:r w:rsidR="00E74A77" w:rsidRPr="008C41A3">
        <w:rPr>
          <w:rFonts w:ascii="Arial" w:hAnsi="Arial" w:cs="Arial"/>
          <w:b/>
          <w:bCs/>
          <w:sz w:val="22"/>
          <w:szCs w:val="22"/>
        </w:rPr>
        <w:t>ństwo</w:t>
      </w:r>
    </w:p>
    <w:p w14:paraId="3118876C" w14:textId="323264B5" w:rsidR="003F6174" w:rsidRPr="008C41A3" w:rsidRDefault="00566773" w:rsidP="00527D03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>W trosce o ochronę Państwa danych osobowych przedstawiamy niniejszą informację, dotyczącą przetwarzania danych osobowych w Samodzielnym Publicznym Zakładzie Opieki Zdrowotnej</w:t>
      </w:r>
      <w:r w:rsidR="008C41A3">
        <w:rPr>
          <w:rFonts w:ascii="Arial" w:hAnsi="Arial" w:cs="Arial"/>
          <w:sz w:val="22"/>
          <w:szCs w:val="22"/>
        </w:rPr>
        <w:br/>
      </w:r>
      <w:r w:rsidRPr="008C41A3">
        <w:rPr>
          <w:rFonts w:ascii="Arial" w:hAnsi="Arial" w:cs="Arial"/>
          <w:sz w:val="22"/>
          <w:szCs w:val="22"/>
        </w:rPr>
        <w:t xml:space="preserve">w </w:t>
      </w:r>
      <w:r w:rsidR="00EC17CE" w:rsidRPr="008C41A3">
        <w:rPr>
          <w:rFonts w:ascii="Arial" w:hAnsi="Arial" w:cs="Arial"/>
          <w:sz w:val="22"/>
          <w:szCs w:val="22"/>
        </w:rPr>
        <w:t>Świdniku</w:t>
      </w:r>
      <w:r w:rsidRPr="008C41A3">
        <w:rPr>
          <w:rFonts w:ascii="Arial" w:hAnsi="Arial" w:cs="Arial"/>
          <w:sz w:val="22"/>
          <w:szCs w:val="22"/>
        </w:rPr>
        <w:t>.</w:t>
      </w:r>
    </w:p>
    <w:p w14:paraId="01003261" w14:textId="77777777" w:rsidR="00EC17CE" w:rsidRPr="008C41A3" w:rsidRDefault="00EC17CE" w:rsidP="00EC17CE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Administrator danych osobowych</w:t>
      </w:r>
    </w:p>
    <w:p w14:paraId="7F996BBB" w14:textId="77777777" w:rsidR="00EC17CE" w:rsidRPr="008C41A3" w:rsidRDefault="00EC17CE" w:rsidP="00527D03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 xml:space="preserve">Administratorem danych osobowych, czyli podmiotem decydującym o tym, jak będą wykorzystywane Pani/Pana dane osobowe, jest </w:t>
      </w:r>
      <w:r w:rsidRPr="008C41A3">
        <w:rPr>
          <w:rFonts w:ascii="Arial" w:hAnsi="Arial" w:cs="Arial"/>
          <w:b/>
          <w:sz w:val="22"/>
          <w:szCs w:val="22"/>
        </w:rPr>
        <w:t>Samodzielny Publiczny Zakład Opieki Zdrowotnej w Świdniku</w:t>
      </w:r>
      <w:r w:rsidRPr="008C41A3">
        <w:rPr>
          <w:rFonts w:ascii="Arial" w:hAnsi="Arial" w:cs="Arial"/>
          <w:sz w:val="22"/>
          <w:szCs w:val="22"/>
        </w:rPr>
        <w:t xml:space="preserve">, </w:t>
      </w:r>
      <w:bookmarkStart w:id="0" w:name="_Hlk46479254"/>
      <w:r w:rsidRPr="008C41A3">
        <w:rPr>
          <w:rFonts w:ascii="Arial" w:hAnsi="Arial" w:cs="Arial"/>
          <w:color w:val="000000"/>
          <w:sz w:val="22"/>
          <w:szCs w:val="22"/>
        </w:rPr>
        <w:t>ul. B. Leśmiana 4, 21-040 Świdnik</w:t>
      </w:r>
      <w:bookmarkEnd w:id="0"/>
      <w:r w:rsidRPr="008C41A3">
        <w:rPr>
          <w:rFonts w:ascii="Arial" w:hAnsi="Arial" w:cs="Arial"/>
          <w:color w:val="000000"/>
          <w:sz w:val="22"/>
          <w:szCs w:val="22"/>
        </w:rPr>
        <w:t xml:space="preserve">, tel. </w:t>
      </w:r>
      <w:r w:rsidRPr="008C41A3">
        <w:rPr>
          <w:rFonts w:ascii="Arial" w:hAnsi="Arial" w:cs="Arial" w:hint="eastAsia"/>
          <w:color w:val="000000"/>
          <w:sz w:val="22"/>
          <w:szCs w:val="22"/>
        </w:rPr>
        <w:t>81 751-42-15</w:t>
      </w:r>
      <w:r w:rsidRPr="008C41A3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5" w:history="1">
        <w:r w:rsidRPr="008C41A3">
          <w:rPr>
            <w:rFonts w:ascii="Arial" w:hAnsi="Arial" w:cs="Arial" w:hint="eastAsia"/>
            <w:color w:val="000080"/>
            <w:sz w:val="22"/>
            <w:szCs w:val="22"/>
            <w:u w:val="single"/>
          </w:rPr>
          <w:t>sekretariat@spzozswidnik.pl</w:t>
        </w:r>
      </w:hyperlink>
      <w:r w:rsidRPr="008C41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41A3">
        <w:rPr>
          <w:rFonts w:ascii="Arial" w:hAnsi="Arial" w:cs="Arial"/>
          <w:sz w:val="22"/>
          <w:szCs w:val="22"/>
        </w:rPr>
        <w:t xml:space="preserve"> (dalej „SP ZOZ w Świdniku”).</w:t>
      </w:r>
    </w:p>
    <w:p w14:paraId="3BC6E37D" w14:textId="77777777" w:rsidR="00EC17CE" w:rsidRPr="008C41A3" w:rsidRDefault="00EC17CE" w:rsidP="00EC17CE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Kontakt w kwestiach związanych z przetwarzaniem danych osobowych</w:t>
      </w:r>
    </w:p>
    <w:p w14:paraId="58120FD8" w14:textId="1E79EF1F" w:rsidR="00EC17CE" w:rsidRPr="008C41A3" w:rsidRDefault="00EC17CE" w:rsidP="00527D03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>We wszystkich sprawach związanych z przetwarzaniem Państwa danych osobowych, jak również</w:t>
      </w:r>
      <w:r w:rsidR="008C41A3">
        <w:rPr>
          <w:rFonts w:ascii="Arial" w:hAnsi="Arial" w:cs="Arial"/>
          <w:sz w:val="22"/>
          <w:szCs w:val="22"/>
        </w:rPr>
        <w:br/>
      </w:r>
      <w:r w:rsidRPr="008C41A3">
        <w:rPr>
          <w:rFonts w:ascii="Arial" w:hAnsi="Arial" w:cs="Arial"/>
          <w:sz w:val="22"/>
          <w:szCs w:val="22"/>
        </w:rPr>
        <w:t xml:space="preserve">w przypadku pytań lub wątpliwości mogą się Państwo kontaktować z  Inspektorem Ochrony Danych SP ZOZ w Świdniku pod adresem e-mail: </w:t>
      </w:r>
      <w:hyperlink r:id="rId6" w:history="1">
        <w:r w:rsidRPr="008C41A3">
          <w:rPr>
            <w:rFonts w:ascii="Arial" w:hAnsi="Arial" w:cs="Arial"/>
            <w:color w:val="000080"/>
            <w:sz w:val="22"/>
            <w:szCs w:val="22"/>
            <w:u w:val="single"/>
          </w:rPr>
          <w:t>iod@spzozswidnik.pl</w:t>
        </w:r>
      </w:hyperlink>
      <w:r w:rsidRPr="008C41A3">
        <w:rPr>
          <w:rFonts w:ascii="Arial" w:hAnsi="Arial" w:cs="Arial"/>
          <w:sz w:val="22"/>
          <w:szCs w:val="22"/>
        </w:rPr>
        <w:t xml:space="preserve"> lub listownie na adres:  </w:t>
      </w:r>
      <w:r w:rsidRPr="008C41A3">
        <w:rPr>
          <w:rFonts w:ascii="Arial" w:hAnsi="Arial" w:cs="Arial"/>
          <w:color w:val="000000"/>
          <w:sz w:val="22"/>
          <w:szCs w:val="22"/>
        </w:rPr>
        <w:t>ul. B. Leśmiana 4, 21-040 Świdnik</w:t>
      </w:r>
      <w:r w:rsidRPr="008C41A3">
        <w:rPr>
          <w:rFonts w:ascii="Arial" w:hAnsi="Arial" w:cs="Arial"/>
          <w:sz w:val="22"/>
          <w:szCs w:val="22"/>
        </w:rPr>
        <w:t>.</w:t>
      </w:r>
    </w:p>
    <w:p w14:paraId="41E96680" w14:textId="77777777" w:rsidR="003F6174" w:rsidRPr="008C41A3" w:rsidRDefault="00566773">
      <w:pPr>
        <w:jc w:val="both"/>
        <w:rPr>
          <w:rFonts w:hint="eastAsia"/>
          <w:sz w:val="22"/>
          <w:szCs w:val="22"/>
        </w:rPr>
      </w:pPr>
      <w:r w:rsidRPr="008C41A3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t>Podstawa prawna oraz cel przetwarzania danych</w:t>
      </w:r>
    </w:p>
    <w:p w14:paraId="2A820D07" w14:textId="2477CA55" w:rsidR="003F6174" w:rsidRPr="008C41A3" w:rsidRDefault="00566773" w:rsidP="005F326D">
      <w:pPr>
        <w:spacing w:before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>Administrator przetwarza Państwa dane osobowe wyłącznie na podstawie przepisów regulujących proces udzielania świadczeń zdrowotnych,</w:t>
      </w:r>
      <w:r w:rsidR="005F326D" w:rsidRPr="008C41A3">
        <w:rPr>
          <w:rFonts w:ascii="Arial" w:hAnsi="Arial" w:cs="Arial"/>
          <w:sz w:val="22"/>
          <w:szCs w:val="22"/>
        </w:rPr>
        <w:t xml:space="preserve"> a</w:t>
      </w:r>
      <w:r w:rsidRPr="008C41A3">
        <w:rPr>
          <w:rFonts w:ascii="Arial" w:hAnsi="Arial" w:cs="Arial"/>
          <w:sz w:val="22"/>
          <w:szCs w:val="22"/>
        </w:rPr>
        <w:t xml:space="preserve"> w szczególności</w:t>
      </w:r>
      <w:r w:rsidR="005F326D" w:rsidRPr="008C41A3">
        <w:rPr>
          <w:rFonts w:ascii="Arial" w:hAnsi="Arial" w:cs="Arial"/>
          <w:sz w:val="22"/>
          <w:szCs w:val="22"/>
        </w:rPr>
        <w:t>:</w:t>
      </w:r>
      <w:r w:rsidRPr="008C41A3">
        <w:rPr>
          <w:rFonts w:ascii="Arial" w:hAnsi="Arial" w:cs="Arial"/>
          <w:sz w:val="22"/>
          <w:szCs w:val="22"/>
        </w:rPr>
        <w:t xml:space="preserve"> ustawy</w:t>
      </w:r>
      <w:r w:rsidR="005F326D" w:rsidRPr="008C41A3">
        <w:rPr>
          <w:rFonts w:ascii="Arial" w:hAnsi="Arial" w:cs="Arial"/>
          <w:sz w:val="22"/>
          <w:szCs w:val="22"/>
        </w:rPr>
        <w:t xml:space="preserve"> </w:t>
      </w:r>
      <w:r w:rsidRPr="008C41A3">
        <w:rPr>
          <w:rFonts w:ascii="Arial" w:hAnsi="Arial" w:cs="Arial"/>
          <w:sz w:val="22"/>
          <w:szCs w:val="22"/>
        </w:rPr>
        <w:t>o prawach Pacjenta</w:t>
      </w:r>
      <w:r w:rsidR="008C41A3">
        <w:rPr>
          <w:rFonts w:ascii="Arial" w:hAnsi="Arial" w:cs="Arial"/>
          <w:sz w:val="22"/>
          <w:szCs w:val="22"/>
        </w:rPr>
        <w:br/>
      </w:r>
      <w:r w:rsidRPr="008C41A3">
        <w:rPr>
          <w:rFonts w:ascii="Arial" w:hAnsi="Arial" w:cs="Arial"/>
          <w:sz w:val="22"/>
          <w:szCs w:val="22"/>
        </w:rPr>
        <w:t xml:space="preserve">i Rzeczniku Praw Pacjenta, ustawy o </w:t>
      </w:r>
      <w:r w:rsidR="005F326D" w:rsidRPr="008C41A3">
        <w:rPr>
          <w:rFonts w:ascii="Arial" w:hAnsi="Arial" w:cs="Arial"/>
          <w:sz w:val="22"/>
          <w:szCs w:val="22"/>
        </w:rPr>
        <w:t>zapobieganiu oraz zwalczaniu zakażeń i chorób zakaźnych</w:t>
      </w:r>
      <w:r w:rsidR="008C41A3">
        <w:rPr>
          <w:rFonts w:ascii="Arial" w:hAnsi="Arial" w:cs="Arial"/>
          <w:sz w:val="22"/>
          <w:szCs w:val="22"/>
        </w:rPr>
        <w:br/>
      </w:r>
      <w:r w:rsidR="005F326D" w:rsidRPr="008C41A3">
        <w:rPr>
          <w:rFonts w:ascii="Arial" w:hAnsi="Arial" w:cs="Arial"/>
          <w:sz w:val="22"/>
          <w:szCs w:val="22"/>
        </w:rPr>
        <w:t xml:space="preserve">u ludzi </w:t>
      </w:r>
      <w:r w:rsidR="005F326D" w:rsidRPr="008C41A3">
        <w:rPr>
          <w:rFonts w:ascii="Arial" w:hAnsi="Arial" w:cs="Arial"/>
          <w:sz w:val="22"/>
          <w:szCs w:val="22"/>
        </w:rPr>
        <w:t>oraz</w:t>
      </w:r>
      <w:r w:rsidR="005F326D" w:rsidRPr="008C41A3">
        <w:rPr>
          <w:rFonts w:ascii="Arial" w:hAnsi="Arial" w:cs="Arial"/>
          <w:sz w:val="22"/>
          <w:szCs w:val="22"/>
        </w:rPr>
        <w:t xml:space="preserve"> wydanych na ich podstawie przepisów wykonawczych</w:t>
      </w:r>
      <w:r w:rsidRPr="008C41A3">
        <w:rPr>
          <w:rFonts w:ascii="Arial" w:hAnsi="Arial" w:cs="Arial"/>
          <w:sz w:val="22"/>
          <w:szCs w:val="22"/>
        </w:rPr>
        <w:t>. Przetwarzanie odbywa się</w:t>
      </w:r>
      <w:r w:rsidR="008C41A3">
        <w:rPr>
          <w:rFonts w:ascii="Arial" w:hAnsi="Arial" w:cs="Arial"/>
          <w:sz w:val="22"/>
          <w:szCs w:val="22"/>
        </w:rPr>
        <w:br/>
      </w:r>
      <w:r w:rsidRPr="008C41A3">
        <w:rPr>
          <w:rFonts w:ascii="Arial" w:hAnsi="Arial" w:cs="Arial"/>
          <w:sz w:val="22"/>
          <w:szCs w:val="22"/>
        </w:rPr>
        <w:t>w cel</w:t>
      </w:r>
      <w:r w:rsidR="005F326D" w:rsidRPr="008C41A3">
        <w:rPr>
          <w:rFonts w:ascii="Arial" w:hAnsi="Arial" w:cs="Arial"/>
          <w:sz w:val="22"/>
          <w:szCs w:val="22"/>
        </w:rPr>
        <w:t>u</w:t>
      </w:r>
      <w:r w:rsidRPr="008C41A3">
        <w:rPr>
          <w:rFonts w:ascii="Arial" w:hAnsi="Arial" w:cs="Arial"/>
          <w:sz w:val="22"/>
          <w:szCs w:val="22"/>
        </w:rPr>
        <w:t xml:space="preserve"> </w:t>
      </w:r>
      <w:r w:rsidR="005F326D" w:rsidRPr="008C41A3">
        <w:rPr>
          <w:rFonts w:ascii="Arial" w:hAnsi="Arial" w:cs="Arial"/>
          <w:sz w:val="22"/>
          <w:szCs w:val="22"/>
        </w:rPr>
        <w:t>u</w:t>
      </w:r>
      <w:r w:rsidR="005F326D" w:rsidRPr="008C41A3">
        <w:rPr>
          <w:rFonts w:ascii="Arial" w:hAnsi="Arial" w:cs="Arial"/>
          <w:b/>
          <w:bCs/>
          <w:sz w:val="22"/>
          <w:szCs w:val="22"/>
        </w:rPr>
        <w:t>możliwienia odwiedzin Pacjenta w szpitalu SP ZOZ w Świdniku</w:t>
      </w:r>
      <w:r w:rsidR="005F326D" w:rsidRPr="008C41A3">
        <w:rPr>
          <w:rFonts w:ascii="Arial" w:hAnsi="Arial" w:cs="Arial"/>
          <w:sz w:val="22"/>
          <w:szCs w:val="22"/>
        </w:rPr>
        <w:t>, z zachowaniem obostrzeń epidemiologicznych zapobiegających rozprzestrzenianiu się COVID-19.</w:t>
      </w:r>
    </w:p>
    <w:p w14:paraId="5A3A9CD5" w14:textId="77777777" w:rsidR="003F6174" w:rsidRPr="008C41A3" w:rsidRDefault="00566773">
      <w:pPr>
        <w:spacing w:before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Odbiorcy danych osobowych</w:t>
      </w:r>
    </w:p>
    <w:p w14:paraId="159F88AC" w14:textId="0A87AEAA" w:rsidR="003F6174" w:rsidRPr="008C41A3" w:rsidRDefault="00D15B56">
      <w:pPr>
        <w:spacing w:before="114" w:after="114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highlight w:val="white"/>
        </w:rPr>
        <w:t>SP ZOZ w Świdniku</w:t>
      </w:r>
      <w:r w:rsidR="00566773" w:rsidRPr="008C41A3">
        <w:rPr>
          <w:rFonts w:ascii="Arial" w:hAnsi="Arial" w:cs="Arial"/>
          <w:sz w:val="22"/>
          <w:szCs w:val="22"/>
          <w:highlight w:val="white"/>
        </w:rPr>
        <w:t xml:space="preserve"> realizując prawa Pacjenta jak również sprawną organizację działalności leczniczej może udostępniać </w:t>
      </w:r>
      <w:r w:rsidR="005F326D" w:rsidRPr="008C41A3">
        <w:rPr>
          <w:rFonts w:ascii="Arial" w:hAnsi="Arial" w:cs="Arial"/>
          <w:sz w:val="22"/>
          <w:szCs w:val="22"/>
          <w:highlight w:val="white"/>
        </w:rPr>
        <w:t xml:space="preserve">Państwa </w:t>
      </w:r>
      <w:r w:rsidR="00566773" w:rsidRPr="008C41A3">
        <w:rPr>
          <w:rFonts w:ascii="Arial" w:hAnsi="Arial" w:cs="Arial"/>
          <w:sz w:val="22"/>
          <w:szCs w:val="22"/>
          <w:highlight w:val="white"/>
        </w:rPr>
        <w:t>dane osobowe organom upoważnionym na podstawie przepisów prawa, a także na podstawie umów powierzenia</w:t>
      </w:r>
      <w:r w:rsidRPr="008C41A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66773" w:rsidRPr="008C41A3">
        <w:rPr>
          <w:rFonts w:ascii="Arial" w:hAnsi="Arial" w:cs="Arial"/>
          <w:sz w:val="22"/>
          <w:szCs w:val="22"/>
          <w:highlight w:val="white"/>
        </w:rPr>
        <w:t>w szczególności:</w:t>
      </w:r>
    </w:p>
    <w:p w14:paraId="5275CB1E" w14:textId="77777777" w:rsidR="00D15B56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shd w:val="clear" w:color="auto" w:fill="FFFFFF"/>
        </w:rPr>
        <w:t>osobom upoważnionym przez Pacjentów w ramach realizacji praw Pacjenta,</w:t>
      </w:r>
    </w:p>
    <w:p w14:paraId="29CFEDCD" w14:textId="12446E53" w:rsidR="00D15B56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highlight w:val="white"/>
        </w:rPr>
        <w:t xml:space="preserve">dostawcom usług zaopatrujących SP ZOZ w </w:t>
      </w:r>
      <w:r w:rsidR="00FE1907" w:rsidRPr="008C41A3">
        <w:rPr>
          <w:rFonts w:ascii="Arial" w:hAnsi="Arial" w:cs="Arial"/>
          <w:sz w:val="22"/>
          <w:szCs w:val="22"/>
          <w:highlight w:val="white"/>
        </w:rPr>
        <w:t>Świdniku</w:t>
      </w:r>
      <w:r w:rsidRPr="008C41A3">
        <w:rPr>
          <w:rFonts w:ascii="Arial" w:hAnsi="Arial" w:cs="Arial"/>
          <w:sz w:val="22"/>
          <w:szCs w:val="22"/>
          <w:highlight w:val="white"/>
        </w:rPr>
        <w:t xml:space="preserve"> w rozwiązania techniczne lub organizacyjne umożliwiające udzielanie świadczeń zdrowotnych oraz zarządzanie organizacją (w szczególności dostawcom usług IT),</w:t>
      </w:r>
    </w:p>
    <w:p w14:paraId="0330C350" w14:textId="46FD82EF" w:rsidR="00D15B56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shd w:val="clear" w:color="auto" w:fill="FFFFFF"/>
        </w:rPr>
        <w:t>dostawcom usług prawnych i doradczych oraz wspierającym w dochodzeniu należnych roszczeń</w:t>
      </w:r>
      <w:r w:rsidR="009C0892" w:rsidRPr="008C41A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C41A3">
        <w:rPr>
          <w:rFonts w:ascii="Arial" w:hAnsi="Arial" w:cs="Arial"/>
          <w:sz w:val="22"/>
          <w:szCs w:val="22"/>
          <w:shd w:val="clear" w:color="auto" w:fill="FFFFFF"/>
        </w:rPr>
        <w:t>(w szczególności kancelariom prawnym),</w:t>
      </w:r>
    </w:p>
    <w:p w14:paraId="00248355" w14:textId="02305E59" w:rsidR="00D15B56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highlight w:val="white"/>
          <w:lang w:eastAsia="pl-PL"/>
        </w:rPr>
        <w:t>podmiotom prowadzącym rejestry medyczne na podstawie ustawy o systemie informacji</w:t>
      </w:r>
      <w:r w:rsidR="008C41A3">
        <w:rPr>
          <w:rFonts w:ascii="Arial" w:eastAsia="Times New Roman" w:hAnsi="Arial" w:cs="Arial"/>
          <w:color w:val="000000"/>
          <w:sz w:val="22"/>
          <w:szCs w:val="22"/>
          <w:highlight w:val="white"/>
          <w:lang w:eastAsia="pl-PL"/>
        </w:rPr>
        <w:br/>
      </w:r>
      <w:r w:rsidRPr="008C41A3">
        <w:rPr>
          <w:rFonts w:ascii="Arial" w:eastAsia="Times New Roman" w:hAnsi="Arial" w:cs="Arial"/>
          <w:color w:val="000000"/>
          <w:sz w:val="22"/>
          <w:szCs w:val="22"/>
          <w:highlight w:val="white"/>
          <w:lang w:eastAsia="pl-PL"/>
        </w:rPr>
        <w:t>w ochronie zdrowia,</w:t>
      </w:r>
    </w:p>
    <w:p w14:paraId="2A379370" w14:textId="085CA1CC" w:rsidR="003F6174" w:rsidRPr="008C41A3" w:rsidRDefault="00566773" w:rsidP="00D15B56">
      <w:pPr>
        <w:pStyle w:val="Akapitzlist"/>
        <w:numPr>
          <w:ilvl w:val="0"/>
          <w:numId w:val="8"/>
        </w:numPr>
        <w:ind w:left="426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  <w:highlight w:val="white"/>
        </w:rPr>
        <w:t>podmiotom uprawnionym na podstawie odrębnych przepisów prawa,</w:t>
      </w:r>
      <w:r w:rsidR="009C0892" w:rsidRPr="008C41A3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8C41A3">
        <w:rPr>
          <w:rFonts w:ascii="Arial" w:hAnsi="Arial" w:cs="Arial"/>
          <w:sz w:val="22"/>
          <w:szCs w:val="22"/>
          <w:highlight w:val="white"/>
        </w:rPr>
        <w:t>w szczególności Ministerstwu Zdrowia, Rzecznikowi Praw Pacjenta, Narodowemu Funduszowi Zdrowia,</w:t>
      </w:r>
      <w:r w:rsidR="009C0892" w:rsidRPr="008C41A3">
        <w:rPr>
          <w:rFonts w:ascii="Arial" w:hAnsi="Arial" w:cs="Arial"/>
          <w:sz w:val="22"/>
          <w:szCs w:val="22"/>
        </w:rPr>
        <w:t xml:space="preserve"> </w:t>
      </w:r>
      <w:r w:rsidRPr="008C41A3">
        <w:rPr>
          <w:rFonts w:ascii="Arial" w:hAnsi="Arial" w:cs="Arial"/>
          <w:sz w:val="22"/>
          <w:szCs w:val="22"/>
        </w:rPr>
        <w:t>a także innym niewymienionym podmiotom i organom uprawnionym do udostępnienia danych na podstawie odrębnych przepisów.</w:t>
      </w:r>
    </w:p>
    <w:p w14:paraId="316B7C23" w14:textId="77777777" w:rsidR="003F6174" w:rsidRPr="008C41A3" w:rsidRDefault="00566773" w:rsidP="00FE1907">
      <w:pPr>
        <w:spacing w:before="120"/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  <w:shd w:val="clear" w:color="auto" w:fill="FFFFFF"/>
        </w:rPr>
        <w:t>Okres przetwarzania danych osobowych</w:t>
      </w:r>
    </w:p>
    <w:p w14:paraId="3C7470C5" w14:textId="7B03CB64" w:rsidR="000C2150" w:rsidRPr="008C41A3" w:rsidRDefault="00566773" w:rsidP="000C2150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Państwa dane osobowe będą przetwarzane przez okres zakreślony w art. 29 ustawy</w:t>
      </w:r>
      <w:r w:rsidR="009C0892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 dnia 6 listopada 2008 roku o prawach pacjenta i  Rzeczniku Praw Pacjenta</w:t>
      </w:r>
      <w:r w:rsidR="000C2150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14:paraId="532E6315" w14:textId="19209EEA" w:rsidR="000C2150" w:rsidRPr="008C41A3" w:rsidRDefault="00566773" w:rsidP="000C2150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dokumentacja medyczna jest przechowywana co do zasady przez 20 lat od daty ostatniego wpisu,</w:t>
      </w:r>
      <w:r w:rsidR="009C0892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 w szczególnych przypadkach przez lat 30</w:t>
      </w:r>
      <w:r w:rsidR="000C2150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14:paraId="15F28CA4" w14:textId="77777777" w:rsidR="00527D03" w:rsidRPr="008C41A3" w:rsidRDefault="000C2150" w:rsidP="00527D03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41A3">
        <w:rPr>
          <w:rFonts w:ascii="Arial" w:hAnsi="Arial" w:cs="Arial"/>
          <w:sz w:val="22"/>
          <w:szCs w:val="22"/>
        </w:rPr>
        <w:t>dokumentacja medyczna dotycząca dzieci do ukończenia 2 roku życia jest przechowywana przez okres 22 lat,</w:t>
      </w:r>
    </w:p>
    <w:p w14:paraId="47BD20BB" w14:textId="0B8CFD87" w:rsidR="003F6174" w:rsidRPr="008C41A3" w:rsidRDefault="000C2150" w:rsidP="000C2150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d</w:t>
      </w:r>
      <w:r w:rsidR="00566773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ane służące do celów rozliczania świadczeń zdrowotnych, a także służące do dochodzenia roszczeń będą przetwarzane przez okres przedawnienia tych roszczeń wynikający</w:t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566773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 przepisów Kodeksu cywilnego</w:t>
      </w:r>
      <w:r w:rsidR="009C0892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5CC031AC" w14:textId="7ACC7D76" w:rsidR="003F6174" w:rsidRPr="008C41A3" w:rsidRDefault="00566773">
      <w:pPr>
        <w:spacing w:before="114" w:after="114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Przysługują Państwu następujące prawa</w:t>
      </w:r>
    </w:p>
    <w:p w14:paraId="543E73C4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dostępu do swoich danych osobowych oraz otrzymania ich kopii (jedna kopia jest udzielana bezpłatnie),</w:t>
      </w:r>
    </w:p>
    <w:p w14:paraId="7AEC0FB3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do sprostowania (poprawienia) danych osobowych,</w:t>
      </w:r>
    </w:p>
    <w:p w14:paraId="4D233CA3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do usunięcia danych osobowych, w sytuacji gdy ich przetwarzanie nie następuje w celu wywiązania się administratora z obowiązku wynikającego przepisu prawa,</w:t>
      </w:r>
    </w:p>
    <w:p w14:paraId="5BDA27BC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do ograniczenia przetwarzania danych,</w:t>
      </w:r>
    </w:p>
    <w:p w14:paraId="5B332E10" w14:textId="77777777" w:rsidR="003F6174" w:rsidRPr="008C41A3" w:rsidRDefault="00566773" w:rsidP="001D0EA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prawo wniesienia sprzeciwu wobec przetwarzania danych w zakresie, w jakim podstawa przetwarzania danych jest prawnie uzasadniony interes administratora.</w:t>
      </w:r>
    </w:p>
    <w:p w14:paraId="557B02B0" w14:textId="77777777" w:rsidR="003F6174" w:rsidRPr="008C41A3" w:rsidRDefault="00566773" w:rsidP="00874204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 celu skorzystania z powyższych praw należy zapoznać się z procedurą realizacji praw osób, których dane dotyczą dostępną na stronie internetowej oraz w siedzibie administratora.</w:t>
      </w:r>
    </w:p>
    <w:p w14:paraId="6B2302D6" w14:textId="77777777" w:rsidR="003F6174" w:rsidRPr="008C41A3" w:rsidRDefault="00566773" w:rsidP="00874204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Prawo wniesienia skargi</w:t>
      </w:r>
    </w:p>
    <w:p w14:paraId="3930B0F9" w14:textId="292B9A88" w:rsidR="003F6174" w:rsidRPr="008C41A3" w:rsidRDefault="00566773" w:rsidP="00874204">
      <w:pPr>
        <w:spacing w:before="120" w:after="120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sz w:val="22"/>
          <w:szCs w:val="22"/>
          <w:lang w:eastAsia="pl-PL"/>
        </w:rPr>
        <w:t>W przypadku kiedy uznają Państwo, iż Samodzielny Publiczny Zakład Opieki Zdrowotnej</w:t>
      </w:r>
      <w:r w:rsidR="00A60445" w:rsidRPr="008C41A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C41A3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="00874204" w:rsidRPr="008C41A3">
        <w:rPr>
          <w:rFonts w:ascii="Arial" w:eastAsia="Times New Roman" w:hAnsi="Arial" w:cs="Arial"/>
          <w:sz w:val="22"/>
          <w:szCs w:val="22"/>
          <w:lang w:eastAsia="pl-PL"/>
        </w:rPr>
        <w:t>Świdniku</w:t>
      </w:r>
      <w:r w:rsidRPr="008C41A3">
        <w:rPr>
          <w:rFonts w:ascii="Arial" w:eastAsia="Times New Roman" w:hAnsi="Arial" w:cs="Arial"/>
          <w:sz w:val="22"/>
          <w:szCs w:val="22"/>
          <w:lang w:eastAsia="pl-PL"/>
        </w:rPr>
        <w:t xml:space="preserve"> przetwarza dane osobowe niezgodnie z prawem, przysługuje Państwu prawo wniesienia skargi do organu nadzorczego właściwego w sprawach osobowych tj. </w:t>
      </w:r>
      <w:r w:rsidRPr="008C41A3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Prezesa Urzędu Ochrony Danych Osobowych, ul. Stawki 2, 00-193 Warszawa.</w:t>
      </w:r>
    </w:p>
    <w:p w14:paraId="1C020338" w14:textId="77777777" w:rsidR="003F6174" w:rsidRPr="008C41A3" w:rsidRDefault="00566773">
      <w:pPr>
        <w:jc w:val="both"/>
        <w:rPr>
          <w:rFonts w:hint="eastAsia"/>
          <w:sz w:val="22"/>
          <w:szCs w:val="22"/>
        </w:rPr>
      </w:pPr>
      <w:r w:rsidRPr="008C41A3">
        <w:rPr>
          <w:rFonts w:ascii="Arial" w:hAnsi="Arial" w:cs="Arial"/>
          <w:b/>
          <w:bCs/>
          <w:sz w:val="22"/>
          <w:szCs w:val="22"/>
        </w:rPr>
        <w:t>Obowiązek podania danych osobowych</w:t>
      </w:r>
    </w:p>
    <w:p w14:paraId="14424F1E" w14:textId="58BD187E" w:rsidR="00566773" w:rsidRPr="008C41A3" w:rsidRDefault="00566773" w:rsidP="00874204">
      <w:pPr>
        <w:spacing w:before="120"/>
        <w:jc w:val="both"/>
        <w:rPr>
          <w:rFonts w:hint="eastAsia"/>
          <w:sz w:val="22"/>
          <w:szCs w:val="22"/>
        </w:rPr>
      </w:pP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Podanie danych osobowych jest wymogiem niezbędnym do udzielania </w:t>
      </w:r>
      <w:r w:rsidR="00A60445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zgody na odwiedziny Pacjenta</w:t>
      </w:r>
      <w:r w:rsid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A60445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szpitalu SP ZOZ w Świdniku</w:t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ze względu na wymogi prawne nałożone na administratora danych, w tym m.in. konieczność prowadzenia dokumentacji medycznej. Odmowa podania danych może być podstawą do odmowy udzielenia </w:t>
      </w:r>
      <w:r w:rsidR="00A60445"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zgody na odwiedziny Pacjenta</w:t>
      </w:r>
      <w:r w:rsidRPr="008C41A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sectPr w:rsidR="00566773" w:rsidRPr="008C41A3" w:rsidSect="008C41A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highlight w:val="white"/>
        <w:lang w:eastAsia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940EE6"/>
    <w:multiLevelType w:val="multilevel"/>
    <w:tmpl w:val="694C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eastAsia="pl-PL"/>
      </w:rPr>
    </w:lvl>
  </w:abstractNum>
  <w:abstractNum w:abstractNumId="5" w15:restartNumberingAfterBreak="0">
    <w:nsid w:val="2BA4678E"/>
    <w:multiLevelType w:val="hybridMultilevel"/>
    <w:tmpl w:val="7C101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05AD"/>
    <w:multiLevelType w:val="hybridMultilevel"/>
    <w:tmpl w:val="EF26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0A73"/>
    <w:multiLevelType w:val="hybridMultilevel"/>
    <w:tmpl w:val="2CBC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D395B"/>
    <w:multiLevelType w:val="hybridMultilevel"/>
    <w:tmpl w:val="5446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E"/>
    <w:rsid w:val="000C2150"/>
    <w:rsid w:val="001D0EA0"/>
    <w:rsid w:val="003F6174"/>
    <w:rsid w:val="00527D03"/>
    <w:rsid w:val="00566773"/>
    <w:rsid w:val="005F326D"/>
    <w:rsid w:val="00775102"/>
    <w:rsid w:val="00874204"/>
    <w:rsid w:val="008C41A3"/>
    <w:rsid w:val="009C0892"/>
    <w:rsid w:val="00A60445"/>
    <w:rsid w:val="00BC60AD"/>
    <w:rsid w:val="00C76267"/>
    <w:rsid w:val="00D15B56"/>
    <w:rsid w:val="00E74A77"/>
    <w:rsid w:val="00EC17C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96A0A2"/>
  <w15:chartTrackingRefBased/>
  <w15:docId w15:val="{99FEBBE4-978C-481A-A829-EEE89BD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OpenSymbol"/>
      <w:caps w:val="0"/>
      <w:smallCaps w:val="0"/>
      <w:color w:val="auto"/>
      <w:spacing w:val="0"/>
      <w:sz w:val="24"/>
      <w:szCs w:val="24"/>
      <w:highlight w:val="white"/>
      <w:lang w:eastAsia="pl-PL"/>
    </w:rPr>
  </w:style>
  <w:style w:type="character" w:customStyle="1" w:styleId="WW8Num3z0">
    <w:name w:val="WW8Num3z0"/>
    <w:rPr>
      <w:rFonts w:ascii="Symbol" w:hAnsi="Symbol" w:cs="OpenSymbol"/>
      <w:sz w:val="24"/>
      <w:szCs w:val="24"/>
      <w:lang w:eastAsia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66">
    <w:name w:val="ListLabel 66"/>
    <w:rPr>
      <w:rFonts w:ascii="Arial" w:hAnsi="Arial" w:cs="Arial"/>
      <w:b w:val="0"/>
      <w:color w:val="00000A"/>
      <w:spacing w:val="-1"/>
      <w:sz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1">
    <w:name w:val="WW8Num2z1"/>
    <w:rPr>
      <w:rFonts w:ascii="Wingdings" w:hAnsi="Wingdings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0C215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zozswidnik.pl" TargetMode="External"/><Relationship Id="rId5" Type="http://schemas.openxmlformats.org/officeDocument/2006/relationships/hyperlink" Target="mailto:sekretariat@spzoz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Zagojski</dc:creator>
  <cp:keywords/>
  <cp:lastModifiedBy>Sławek Zagojski</cp:lastModifiedBy>
  <cp:revision>6</cp:revision>
  <cp:lastPrinted>1899-12-31T23:00:00Z</cp:lastPrinted>
  <dcterms:created xsi:type="dcterms:W3CDTF">2021-09-17T09:04:00Z</dcterms:created>
  <dcterms:modified xsi:type="dcterms:W3CDTF">2021-09-17T09:35:00Z</dcterms:modified>
</cp:coreProperties>
</file>